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B0" w:rsidRPr="00417CB0" w:rsidRDefault="00417CB0" w:rsidP="00417CB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</w:pPr>
      <w:r w:rsidRPr="00417CB0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Проект </w:t>
      </w:r>
      <w:r w:rsidRPr="00417CB0"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  <w:t>«</w:t>
      </w:r>
      <w:r w:rsidRPr="00601EB5"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  <w:t>Казачество</w:t>
      </w:r>
      <w:r w:rsidRPr="00417CB0"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  <w:t>»</w:t>
      </w:r>
    </w:p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17CB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17CB0" w:rsidRPr="00601EB5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приобщить детей к культуре и традициям казаков </w:t>
      </w:r>
    </w:p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417CB0" w:rsidRPr="00417CB0" w:rsidRDefault="00417CB0" w:rsidP="00417CB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знания по истории и культуре казачества;</w:t>
      </w:r>
    </w:p>
    <w:p w:rsidR="00417CB0" w:rsidRPr="00417CB0" w:rsidRDefault="00417CB0" w:rsidP="00417CB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интерес к истории и культуре своего народа;</w:t>
      </w:r>
    </w:p>
    <w:p w:rsidR="00417CB0" w:rsidRPr="00417CB0" w:rsidRDefault="00417CB0" w:rsidP="00417CB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интерес и уважение к культуре казачества.</w:t>
      </w:r>
    </w:p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Тип проекта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417CB0" w:rsidRPr="00417CB0" w:rsidRDefault="00417CB0" w:rsidP="00417CB0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17CB0" w:rsidRPr="00417CB0" w:rsidRDefault="00417CB0" w:rsidP="00417CB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творческий;</w:t>
      </w:r>
    </w:p>
    <w:p w:rsidR="00417CB0" w:rsidRPr="00417CB0" w:rsidRDefault="00417CB0" w:rsidP="00417CB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групповой;</w:t>
      </w:r>
    </w:p>
    <w:p w:rsidR="00417CB0" w:rsidRPr="00417CB0" w:rsidRDefault="00417CB0" w:rsidP="00417CB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краткосрочный.</w:t>
      </w:r>
    </w:p>
    <w:p w:rsidR="00417CB0" w:rsidRPr="00601EB5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Участники проекта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дети, воспитатели, музыкальный руководитель, </w:t>
      </w:r>
    </w:p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Возраст детей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6-7 лет.</w:t>
      </w:r>
    </w:p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Актуальность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Духовно-нравственное воспитание является одним из основных компонентов образовательного процесса в ДОУ, что помогает правильно сформировать мировоззрение, гражданскую позицию, семейные ценности и нравственные ориентиры. Эти ориентиры дети могут найти в истории родного края, истории народа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И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стория 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Донского казачества 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является благодатным материалом для воспитания интереса к прошлому, к культурным традициям народа, любви к Родине.</w:t>
      </w:r>
    </w:p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Проблема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История ка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чества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Дону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широко освещена в литературе, но нет 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целенаправленной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системной деятельности по изучению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казачества в дошкольных учреждениях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У детей не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сформированы представления о жизни казаков, об их </w:t>
      </w:r>
      <w:r w:rsid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роли в истории родного края. Это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стало причиной 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 выбору темы проекта.</w:t>
      </w:r>
    </w:p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Ожидаемый результат:</w:t>
      </w:r>
    </w:p>
    <w:p w:rsidR="00417CB0" w:rsidRPr="00417CB0" w:rsidRDefault="00417CB0" w:rsidP="00417CB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Обобщение 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знани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й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об истори</w:t>
      </w:r>
      <w:r w:rsidRPr="00601E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и культуре казачества на Дону</w:t>
      </w: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17CB0" w:rsidRPr="00417CB0" w:rsidRDefault="00417CB0" w:rsidP="00417CB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Создание условий, способствующих патриотическому развитию детей, воспитание творческой личности.</w:t>
      </w:r>
    </w:p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Мероприятия проекта:</w:t>
      </w:r>
    </w:p>
    <w:tbl>
      <w:tblPr>
        <w:tblW w:w="112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54"/>
        <w:gridCol w:w="2976"/>
        <w:gridCol w:w="4019"/>
      </w:tblGrid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Деятельность педагогов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Деятельность родителей</w:t>
            </w:r>
          </w:p>
        </w:tc>
      </w:tr>
      <w:tr w:rsidR="00417CB0" w:rsidRPr="00417CB0" w:rsidTr="00601EB5">
        <w:tc>
          <w:tcPr>
            <w:tcW w:w="1124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I. Этап - организационный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Раскрытие проблемы, определение целей, задач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Вхождение в проект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Знакомство с проектом</w:t>
            </w:r>
          </w:p>
        </w:tc>
      </w:tr>
      <w:tr w:rsidR="00417CB0" w:rsidRPr="00417CB0" w:rsidTr="00601EB5">
        <w:tc>
          <w:tcPr>
            <w:tcW w:w="1124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lastRenderedPageBreak/>
              <w:t>II. Этап - основной. Планирование деятельности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Подбор литературы, стихов, загадок, игр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Познавательное развитие</w:t>
            </w: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: изучение истории казачества, обычаев, традиций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1EB5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Помощь в создании развивающей среды</w:t>
            </w:r>
          </w:p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в группе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Подготовка оборудования, методических материалов</w:t>
            </w:r>
          </w:p>
          <w:p w:rsidR="00417CB0" w:rsidRPr="00417CB0" w:rsidRDefault="00417CB0" w:rsidP="00417CB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601E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Художественно-эстетическое развитие</w:t>
            </w: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: изготовление из подручного материала модели казацкого куреня, рисование </w:t>
            </w:r>
            <w:r w:rsidR="00601EB5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донского </w:t>
            </w: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пейзажа 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1EB5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Помощь в подготовке</w:t>
            </w:r>
          </w:p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праздника</w:t>
            </w:r>
          </w:p>
          <w:p w:rsidR="00417CB0" w:rsidRPr="00417CB0" w:rsidRDefault="00417CB0" w:rsidP="00417CB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601E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Изготовление дидактических игр «Национальный костюм ка</w:t>
            </w:r>
            <w:r w:rsidR="00601EB5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заков», «Найди оружие казаков», «Донская модница»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Речевое развитие:</w:t>
            </w: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заучивание и чтение стихов, загадок по теме, обсуждение пословиц и поговорок, закрепление терминологии казаков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Проведение занятия «Казачьему роду нет переводу»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Музыкальное развитие:</w:t>
            </w: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разучивание казачьих песен, танцев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417CB0" w:rsidRPr="00417CB0" w:rsidTr="00601EB5">
        <w:trPr>
          <w:trHeight w:val="887"/>
        </w:trPr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601E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Проведение бесед: «Казачий быт</w:t>
            </w:r>
            <w:r w:rsidR="00601EB5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», «Казачьи обычаи и традиции»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  <w:lang w:eastAsia="ru-RU"/>
              </w:rPr>
              <w:t>Физическое развитие:</w:t>
            </w: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разучивание игр и забав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Разучивание песен и танцев казаков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Обучение казачьим играм и забавам</w:t>
            </w:r>
          </w:p>
          <w:p w:rsidR="00417CB0" w:rsidRPr="00417CB0" w:rsidRDefault="00417CB0" w:rsidP="00601EB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«Заря-зарница», «Курень», «Достань пла</w:t>
            </w:r>
            <w:r w:rsidR="00601EB5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ток», «Игра в шапку», «Казаки»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книг, обращение к родителям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Продуктивная деятельность:</w:t>
            </w:r>
          </w:p>
          <w:p w:rsidR="00417CB0" w:rsidRPr="00417CB0" w:rsidRDefault="00417CB0" w:rsidP="00417CB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конструирование - «Казачий курень»,</w:t>
            </w:r>
          </w:p>
          <w:p w:rsidR="00417CB0" w:rsidRPr="00417CB0" w:rsidRDefault="00417CB0" w:rsidP="00417CB0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рисование - «Казачья станица»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</w:tr>
      <w:tr w:rsidR="00417CB0" w:rsidRPr="00417CB0" w:rsidTr="00601EB5">
        <w:tc>
          <w:tcPr>
            <w:tcW w:w="1124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III. Этап - заключительный</w:t>
            </w:r>
          </w:p>
        </w:tc>
      </w:tr>
      <w:tr w:rsidR="00417CB0" w:rsidRPr="00417CB0" w:rsidTr="00601EB5">
        <w:tc>
          <w:tcPr>
            <w:tcW w:w="42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601E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Проведение праздника «Весна</w:t>
            </w:r>
            <w:r w:rsidR="00601EB5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601EB5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 Дону</w:t>
            </w: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Участие в празднике</w:t>
            </w:r>
          </w:p>
        </w:tc>
        <w:tc>
          <w:tcPr>
            <w:tcW w:w="40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CB0" w:rsidRPr="00417CB0" w:rsidRDefault="00417CB0" w:rsidP="00417C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17CB0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Участие в празднике</w:t>
            </w:r>
          </w:p>
        </w:tc>
      </w:tr>
    </w:tbl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Используемая литература:</w:t>
      </w:r>
    </w:p>
    <w:p w:rsidR="00417CB0" w:rsidRPr="00417CB0" w:rsidRDefault="00417CB0" w:rsidP="00417C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17CB0" w:rsidRPr="00417CB0" w:rsidRDefault="00417CB0" w:rsidP="00417CB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Казачьи пословицы и поговорки http://russkie-kazaki.ru/kazachii-pogovorki</w:t>
      </w:r>
    </w:p>
    <w:p w:rsidR="00417CB0" w:rsidRPr="00417CB0" w:rsidRDefault="00417CB0" w:rsidP="00417CB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Казачий спас- загадки http://kaz-spas.ru/obraz-mira-v-spase/zagadki.html</w:t>
      </w:r>
    </w:p>
    <w:p w:rsidR="00417CB0" w:rsidRPr="00417CB0" w:rsidRDefault="00417CB0" w:rsidP="00417CB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7C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Казачьи игры и забавы http://ds160.centerstart.ru/sites/ds160.centerstart.ru/files/kazaziezabavi.pdf</w:t>
      </w:r>
    </w:p>
    <w:p w:rsidR="0089612A" w:rsidRPr="00601EB5" w:rsidRDefault="00601EB5">
      <w:pPr>
        <w:rPr>
          <w:rFonts w:ascii="Times New Roman" w:hAnsi="Times New Roman" w:cs="Times New Roman"/>
          <w:sz w:val="28"/>
          <w:szCs w:val="28"/>
        </w:rPr>
      </w:pPr>
    </w:p>
    <w:sectPr w:rsidR="0089612A" w:rsidRPr="0060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763F0"/>
    <w:multiLevelType w:val="multilevel"/>
    <w:tmpl w:val="576E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2638B"/>
    <w:multiLevelType w:val="multilevel"/>
    <w:tmpl w:val="51B4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C49FE"/>
    <w:multiLevelType w:val="multilevel"/>
    <w:tmpl w:val="B0CE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02EF3"/>
    <w:multiLevelType w:val="multilevel"/>
    <w:tmpl w:val="A82E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0"/>
    <w:rsid w:val="00417CB0"/>
    <w:rsid w:val="00601EB5"/>
    <w:rsid w:val="0077331D"/>
    <w:rsid w:val="00866FAB"/>
    <w:rsid w:val="009B1FA8"/>
    <w:rsid w:val="00AB2184"/>
    <w:rsid w:val="00C36A4C"/>
    <w:rsid w:val="00D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75191-3F9D-4BEA-A07E-50E65232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2018-03-28T16:55:00Z</dcterms:created>
  <dcterms:modified xsi:type="dcterms:W3CDTF">2018-03-28T17:13:00Z</dcterms:modified>
</cp:coreProperties>
</file>